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DA" w:rsidRPr="006D7B5C" w:rsidRDefault="009D62DA" w:rsidP="00C846F0">
      <w:pPr>
        <w:rPr>
          <w:rFonts w:ascii="Palatino" w:hAnsi="Palatino"/>
        </w:rPr>
      </w:pPr>
    </w:p>
    <w:p w:rsidR="009D62DA" w:rsidRPr="006D7B5C" w:rsidRDefault="009D62DA" w:rsidP="009D62DA">
      <w:pPr>
        <w:rPr>
          <w:rFonts w:ascii="Palatino" w:hAnsi="Palatino"/>
        </w:rPr>
      </w:pPr>
      <w:r w:rsidRPr="006D7B5C">
        <w:rPr>
          <w:rFonts w:ascii="Palatino" w:hAnsi="Palatino"/>
        </w:rPr>
        <w:t>Quiz 8</w:t>
      </w:r>
      <w:r w:rsidR="00217433" w:rsidRPr="006D7B5C">
        <w:rPr>
          <w:rFonts w:ascii="Palatino" w:hAnsi="Palatino"/>
        </w:rPr>
        <w:t>: Due November 8 in class.</w:t>
      </w:r>
      <w:bookmarkStart w:id="0" w:name="_GoBack"/>
      <w:bookmarkEnd w:id="0"/>
    </w:p>
    <w:p w:rsidR="009D62DA" w:rsidRPr="006D7B5C" w:rsidRDefault="009D62DA" w:rsidP="009D62DA">
      <w:pPr>
        <w:rPr>
          <w:rFonts w:ascii="Palatino" w:hAnsi="Palatino"/>
        </w:rPr>
      </w:pPr>
    </w:p>
    <w:p w:rsidR="00DE7237" w:rsidRPr="006D7B5C" w:rsidRDefault="009D62DA" w:rsidP="009D62DA">
      <w:pPr>
        <w:rPr>
          <w:rFonts w:ascii="Palatino" w:hAnsi="Palatino"/>
        </w:rPr>
      </w:pPr>
      <w:r w:rsidRPr="006D7B5C">
        <w:rPr>
          <w:rFonts w:ascii="Palatino" w:hAnsi="Palatino"/>
        </w:rPr>
        <w:t xml:space="preserve">To prepare for Project 3 on ‘cultures of circulation,’ we would like you to </w:t>
      </w:r>
      <w:r w:rsidR="00882B38" w:rsidRPr="006D7B5C">
        <w:rPr>
          <w:rFonts w:ascii="Palatino" w:hAnsi="Palatino"/>
        </w:rPr>
        <w:t>write a short proposal</w:t>
      </w:r>
      <w:r w:rsidRPr="006D7B5C">
        <w:rPr>
          <w:rFonts w:ascii="Palatino" w:hAnsi="Palatino"/>
        </w:rPr>
        <w:t xml:space="preserve"> for </w:t>
      </w:r>
      <w:r w:rsidR="00882B38" w:rsidRPr="006D7B5C">
        <w:rPr>
          <w:rFonts w:ascii="Palatino" w:hAnsi="Palatino"/>
        </w:rPr>
        <w:t>your</w:t>
      </w:r>
      <w:r w:rsidR="007A0210">
        <w:rPr>
          <w:rFonts w:ascii="Palatino" w:hAnsi="Palatino"/>
        </w:rPr>
        <w:t xml:space="preserve"> project.  F</w:t>
      </w:r>
      <w:r w:rsidRPr="006D7B5C">
        <w:rPr>
          <w:rFonts w:ascii="Palatino" w:hAnsi="Palatino"/>
        </w:rPr>
        <w:t xml:space="preserve">or certain projects (such as research on the </w:t>
      </w:r>
      <w:proofErr w:type="spellStart"/>
      <w:r w:rsidRPr="006D7B5C">
        <w:rPr>
          <w:rFonts w:ascii="Palatino" w:hAnsi="Palatino"/>
        </w:rPr>
        <w:t>Bibliothèque</w:t>
      </w:r>
      <w:proofErr w:type="spellEnd"/>
      <w:r w:rsidR="00047554" w:rsidRPr="006D7B5C">
        <w:rPr>
          <w:rFonts w:ascii="Palatino" w:hAnsi="Palatino"/>
        </w:rPr>
        <w:t xml:space="preserve"> et Archives</w:t>
      </w:r>
      <w:r w:rsidRPr="006D7B5C">
        <w:rPr>
          <w:rFonts w:ascii="Palatino" w:hAnsi="Palatino"/>
        </w:rPr>
        <w:t xml:space="preserve"> </w:t>
      </w:r>
      <w:proofErr w:type="spellStart"/>
      <w:r w:rsidRPr="006D7B5C">
        <w:rPr>
          <w:rFonts w:ascii="Palatino" w:hAnsi="Palatino"/>
        </w:rPr>
        <w:t>Nationale</w:t>
      </w:r>
      <w:r w:rsidR="00047554" w:rsidRPr="006D7B5C">
        <w:rPr>
          <w:rFonts w:ascii="Palatino" w:hAnsi="Palatino"/>
        </w:rPr>
        <w:t>s</w:t>
      </w:r>
      <w:proofErr w:type="spellEnd"/>
      <w:r w:rsidR="00D87846" w:rsidRPr="006D7B5C">
        <w:rPr>
          <w:rFonts w:ascii="Palatino" w:hAnsi="Palatino"/>
        </w:rPr>
        <w:t xml:space="preserve"> or on a specific </w:t>
      </w:r>
      <w:proofErr w:type="spellStart"/>
      <w:r w:rsidR="00D87846" w:rsidRPr="006D7B5C">
        <w:rPr>
          <w:rFonts w:ascii="Palatino" w:hAnsi="Palatino"/>
        </w:rPr>
        <w:t>scanlation</w:t>
      </w:r>
      <w:proofErr w:type="spellEnd"/>
      <w:r w:rsidR="00D87846" w:rsidRPr="006D7B5C">
        <w:rPr>
          <w:rFonts w:ascii="Palatino" w:hAnsi="Palatino"/>
        </w:rPr>
        <w:t xml:space="preserve"> group</w:t>
      </w:r>
      <w:r w:rsidRPr="006D7B5C">
        <w:rPr>
          <w:rFonts w:ascii="Palatino" w:hAnsi="Palatino"/>
        </w:rPr>
        <w:t xml:space="preserve">), only one person or group can do it, and so we would like you to come up with </w:t>
      </w:r>
      <w:r w:rsidR="00882B38" w:rsidRPr="006D7B5C">
        <w:rPr>
          <w:rFonts w:ascii="Palatino" w:hAnsi="Palatino"/>
        </w:rPr>
        <w:t>two</w:t>
      </w:r>
      <w:r w:rsidRPr="006D7B5C">
        <w:rPr>
          <w:rFonts w:ascii="Palatino" w:hAnsi="Palatino"/>
        </w:rPr>
        <w:t xml:space="preserve"> possible projects </w:t>
      </w:r>
      <w:r w:rsidR="00882B38" w:rsidRPr="006D7B5C">
        <w:rPr>
          <w:rFonts w:ascii="Palatino" w:hAnsi="Palatino"/>
        </w:rPr>
        <w:t>but</w:t>
      </w:r>
      <w:r w:rsidRPr="006D7B5C">
        <w:rPr>
          <w:rFonts w:ascii="Palatino" w:hAnsi="Palatino"/>
        </w:rPr>
        <w:t xml:space="preserve"> rank them in ord</w:t>
      </w:r>
      <w:r w:rsidR="004D4E42" w:rsidRPr="006D7B5C">
        <w:rPr>
          <w:rFonts w:ascii="Palatino" w:hAnsi="Palatino"/>
        </w:rPr>
        <w:t>er of preference</w:t>
      </w:r>
      <w:r w:rsidR="00882B38" w:rsidRPr="006D7B5C">
        <w:rPr>
          <w:rFonts w:ascii="Palatino" w:hAnsi="Palatino"/>
        </w:rPr>
        <w:t xml:space="preserve"> so we know which one you would prefer to do</w:t>
      </w:r>
      <w:r w:rsidR="004D4E42" w:rsidRPr="006D7B5C">
        <w:rPr>
          <w:rFonts w:ascii="Palatino" w:hAnsi="Palatino"/>
        </w:rPr>
        <w:t xml:space="preserve">.  Chances are very good that </w:t>
      </w:r>
      <w:r w:rsidRPr="006D7B5C">
        <w:rPr>
          <w:rFonts w:ascii="Palatino" w:hAnsi="Palatino"/>
        </w:rPr>
        <w:t>you will get your first choice.</w:t>
      </w:r>
      <w:r w:rsidR="00882B38" w:rsidRPr="006D7B5C">
        <w:rPr>
          <w:rFonts w:ascii="Palatino" w:hAnsi="Palatino"/>
        </w:rPr>
        <w:t xml:space="preserve">  Please give us no less than a paragraph but no more than a page for each project, in accordance with the guidelines below.</w:t>
      </w:r>
    </w:p>
    <w:p w:rsidR="009D62DA" w:rsidRPr="006D7B5C" w:rsidRDefault="009D62DA" w:rsidP="009D62DA">
      <w:pPr>
        <w:rPr>
          <w:rFonts w:ascii="Palatino" w:hAnsi="Palatino"/>
        </w:rPr>
      </w:pPr>
    </w:p>
    <w:p w:rsidR="00C846F0" w:rsidRPr="006D7B5C" w:rsidRDefault="004D4E42" w:rsidP="004D4E42">
      <w:pPr>
        <w:rPr>
          <w:rFonts w:ascii="Palatino" w:hAnsi="Palatino"/>
        </w:rPr>
      </w:pPr>
      <w:r w:rsidRPr="006D7B5C">
        <w:rPr>
          <w:rFonts w:ascii="Palatino" w:hAnsi="Palatino"/>
        </w:rPr>
        <w:t xml:space="preserve">First, the project must be related to </w:t>
      </w:r>
      <w:proofErr w:type="spellStart"/>
      <w:r w:rsidRPr="006D7B5C">
        <w:rPr>
          <w:rFonts w:ascii="Palatino" w:hAnsi="Palatino"/>
        </w:rPr>
        <w:t>manga</w:t>
      </w:r>
      <w:proofErr w:type="spellEnd"/>
      <w:r w:rsidRPr="006D7B5C">
        <w:rPr>
          <w:rFonts w:ascii="Palatino" w:hAnsi="Palatino"/>
        </w:rPr>
        <w:t>, and w</w:t>
      </w:r>
      <w:r w:rsidR="00C846F0" w:rsidRPr="006D7B5C">
        <w:rPr>
          <w:rFonts w:ascii="Palatino" w:hAnsi="Palatino"/>
        </w:rPr>
        <w:t xml:space="preserve">e would prefer </w:t>
      </w:r>
      <w:r w:rsidRPr="006D7B5C">
        <w:rPr>
          <w:rFonts w:ascii="Palatino" w:hAnsi="Palatino"/>
        </w:rPr>
        <w:t>one-person or two-person projects, but if you can justify it to us, three-person projects are okay.</w:t>
      </w:r>
      <w:r w:rsidR="00882B38" w:rsidRPr="006D7B5C">
        <w:rPr>
          <w:rFonts w:ascii="Palatino" w:hAnsi="Palatino"/>
        </w:rPr>
        <w:t xml:space="preserve"> If you are doing a group project, make sure to give us the name(s) of your partner(s).</w:t>
      </w:r>
    </w:p>
    <w:p w:rsidR="004D4E42" w:rsidRPr="006D7B5C" w:rsidRDefault="004D4E42" w:rsidP="004D4E42">
      <w:pPr>
        <w:rPr>
          <w:rFonts w:ascii="Palatino" w:hAnsi="Palatino"/>
        </w:rPr>
      </w:pPr>
    </w:p>
    <w:p w:rsidR="004D4E42" w:rsidRPr="006D7B5C" w:rsidRDefault="00C54445" w:rsidP="004D4E42">
      <w:pPr>
        <w:rPr>
          <w:rFonts w:ascii="Palatino" w:hAnsi="Palatino"/>
        </w:rPr>
      </w:pPr>
      <w:r w:rsidRPr="006D7B5C">
        <w:rPr>
          <w:rFonts w:ascii="Palatino" w:hAnsi="Palatino"/>
        </w:rPr>
        <w:t xml:space="preserve">Second, here are </w:t>
      </w:r>
      <w:r w:rsidR="000650CC" w:rsidRPr="006D7B5C">
        <w:rPr>
          <w:rFonts w:ascii="Palatino" w:hAnsi="Palatino"/>
        </w:rPr>
        <w:t>some basic</w:t>
      </w:r>
      <w:r w:rsidRPr="006D7B5C">
        <w:rPr>
          <w:rFonts w:ascii="Palatino" w:hAnsi="Palatino"/>
        </w:rPr>
        <w:t xml:space="preserve"> decisions you will need to make in formulating your project.</w:t>
      </w:r>
      <w:r w:rsidR="000650CC" w:rsidRPr="006D7B5C">
        <w:rPr>
          <w:rFonts w:ascii="Palatino" w:hAnsi="Palatino"/>
        </w:rPr>
        <w:t xml:space="preserve"> </w:t>
      </w:r>
    </w:p>
    <w:p w:rsidR="00DE7237" w:rsidRPr="006D7B5C" w:rsidRDefault="00DE7237" w:rsidP="00DE7237">
      <w:pPr>
        <w:pStyle w:val="ListParagraph"/>
        <w:numPr>
          <w:ilvl w:val="0"/>
          <w:numId w:val="1"/>
        </w:numPr>
        <w:rPr>
          <w:rFonts w:ascii="Palatino" w:hAnsi="Palatino"/>
        </w:rPr>
      </w:pPr>
      <w:r w:rsidRPr="006D7B5C">
        <w:rPr>
          <w:rFonts w:ascii="Palatino" w:hAnsi="Palatino"/>
        </w:rPr>
        <w:t>P</w:t>
      </w:r>
      <w:r w:rsidR="00C846F0" w:rsidRPr="006D7B5C">
        <w:rPr>
          <w:rFonts w:ascii="Palatino" w:hAnsi="Palatino"/>
        </w:rPr>
        <w:t>ick a language or languages — Chinese, Japanese, French, English</w:t>
      </w:r>
      <w:r w:rsidRPr="006D7B5C">
        <w:rPr>
          <w:rFonts w:ascii="Palatino" w:hAnsi="Palatino"/>
        </w:rPr>
        <w:t>, etc.</w:t>
      </w:r>
      <w:r w:rsidR="00882B38" w:rsidRPr="006D7B5C">
        <w:rPr>
          <w:rFonts w:ascii="Palatino" w:hAnsi="Palatino"/>
        </w:rPr>
        <w:t xml:space="preserve">  If you want to work on something in Chinese or Japanese or French and don’t have any good ideas, you can consult with Fu </w:t>
      </w:r>
      <w:proofErr w:type="spellStart"/>
      <w:r w:rsidR="00882B38" w:rsidRPr="006D7B5C">
        <w:rPr>
          <w:rFonts w:ascii="Palatino" w:hAnsi="Palatino"/>
        </w:rPr>
        <w:t>Meng</w:t>
      </w:r>
      <w:proofErr w:type="spellEnd"/>
      <w:r w:rsidR="00882B38" w:rsidRPr="006D7B5C">
        <w:rPr>
          <w:rFonts w:ascii="Palatino" w:hAnsi="Palatino"/>
        </w:rPr>
        <w:t xml:space="preserve"> about projects related to China, with </w:t>
      </w:r>
      <w:proofErr w:type="spellStart"/>
      <w:r w:rsidR="00882B38" w:rsidRPr="006D7B5C">
        <w:rPr>
          <w:rFonts w:ascii="Palatino" w:hAnsi="Palatino"/>
        </w:rPr>
        <w:t>Ariane</w:t>
      </w:r>
      <w:proofErr w:type="spellEnd"/>
      <w:r w:rsidR="00882B38" w:rsidRPr="006D7B5C">
        <w:rPr>
          <w:rFonts w:ascii="Palatino" w:hAnsi="Palatino"/>
        </w:rPr>
        <w:t xml:space="preserve"> </w:t>
      </w:r>
      <w:proofErr w:type="spellStart"/>
      <w:r w:rsidR="00882B38" w:rsidRPr="006D7B5C">
        <w:rPr>
          <w:rFonts w:ascii="Palatino" w:hAnsi="Palatino"/>
        </w:rPr>
        <w:t>Mignault</w:t>
      </w:r>
      <w:proofErr w:type="spellEnd"/>
      <w:r w:rsidR="00882B38" w:rsidRPr="006D7B5C">
        <w:rPr>
          <w:rFonts w:ascii="Palatino" w:hAnsi="Palatino"/>
        </w:rPr>
        <w:t xml:space="preserve"> about </w:t>
      </w:r>
      <w:r w:rsidR="006D7B5C" w:rsidRPr="006D7B5C">
        <w:rPr>
          <w:rFonts w:ascii="Palatino" w:hAnsi="Palatino"/>
        </w:rPr>
        <w:t xml:space="preserve">French-language </w:t>
      </w:r>
      <w:r w:rsidR="00882B38" w:rsidRPr="006D7B5C">
        <w:rPr>
          <w:rFonts w:ascii="Palatino" w:hAnsi="Palatino"/>
        </w:rPr>
        <w:t xml:space="preserve">projects in Montreal, and with Tom </w:t>
      </w:r>
      <w:proofErr w:type="spellStart"/>
      <w:r w:rsidR="00882B38" w:rsidRPr="006D7B5C">
        <w:rPr>
          <w:rFonts w:ascii="Palatino" w:hAnsi="Palatino"/>
        </w:rPr>
        <w:t>Lamarre</w:t>
      </w:r>
      <w:proofErr w:type="spellEnd"/>
      <w:r w:rsidR="00882B38" w:rsidRPr="006D7B5C">
        <w:rPr>
          <w:rFonts w:ascii="Palatino" w:hAnsi="Palatino"/>
        </w:rPr>
        <w:t xml:space="preserve"> about Japan projects.</w:t>
      </w:r>
    </w:p>
    <w:p w:rsidR="00DE7237" w:rsidRPr="006D7B5C" w:rsidRDefault="00882B38" w:rsidP="00DE7237">
      <w:pPr>
        <w:pStyle w:val="ListParagraph"/>
        <w:numPr>
          <w:ilvl w:val="0"/>
          <w:numId w:val="1"/>
        </w:numPr>
        <w:rPr>
          <w:rFonts w:ascii="Palatino" w:hAnsi="Palatino"/>
        </w:rPr>
      </w:pPr>
      <w:r w:rsidRPr="006D7B5C">
        <w:rPr>
          <w:rFonts w:ascii="Palatino" w:hAnsi="Palatino"/>
        </w:rPr>
        <w:t>Are</w:t>
      </w:r>
      <w:r w:rsidR="00C846F0" w:rsidRPr="006D7B5C">
        <w:rPr>
          <w:rFonts w:ascii="Palatino" w:hAnsi="Palatino"/>
        </w:rPr>
        <w:t xml:space="preserve"> you going to </w:t>
      </w:r>
      <w:r w:rsidRPr="006D7B5C">
        <w:rPr>
          <w:rFonts w:ascii="Palatino" w:hAnsi="Palatino"/>
        </w:rPr>
        <w:t>do interviews or be an observer?</w:t>
      </w:r>
      <w:r w:rsidR="00C846F0" w:rsidRPr="006D7B5C">
        <w:rPr>
          <w:rFonts w:ascii="Palatino" w:hAnsi="Palatino"/>
        </w:rPr>
        <w:t xml:space="preserve"> Note: we encourage you to do interviews but only if you really feel they are important and worth</w:t>
      </w:r>
      <w:r w:rsidR="00DE7237" w:rsidRPr="006D7B5C">
        <w:rPr>
          <w:rFonts w:ascii="Palatino" w:hAnsi="Palatino"/>
        </w:rPr>
        <w:t>while</w:t>
      </w:r>
      <w:r w:rsidR="00C846F0" w:rsidRPr="006D7B5C">
        <w:rPr>
          <w:rFonts w:ascii="Palatino" w:hAnsi="Palatino"/>
        </w:rPr>
        <w:t xml:space="preserve"> taking someone’s time</w:t>
      </w:r>
      <w:r w:rsidR="000650CC" w:rsidRPr="006D7B5C">
        <w:rPr>
          <w:rFonts w:ascii="Palatino" w:hAnsi="Palatino"/>
        </w:rPr>
        <w:t>.</w:t>
      </w:r>
      <w:r w:rsidR="007A0210">
        <w:rPr>
          <w:rFonts w:ascii="Palatino" w:hAnsi="Palatino"/>
        </w:rPr>
        <w:t xml:space="preserve">  And a great deal can be done as observer.</w:t>
      </w:r>
    </w:p>
    <w:p w:rsidR="00DE7237" w:rsidRPr="006D7B5C" w:rsidRDefault="00DE7237" w:rsidP="00DE7237">
      <w:pPr>
        <w:pStyle w:val="ListParagraph"/>
        <w:numPr>
          <w:ilvl w:val="0"/>
          <w:numId w:val="1"/>
        </w:numPr>
        <w:rPr>
          <w:rFonts w:ascii="Palatino" w:hAnsi="Palatino"/>
        </w:rPr>
      </w:pPr>
      <w:r w:rsidRPr="006D7B5C">
        <w:rPr>
          <w:rFonts w:ascii="Palatino" w:hAnsi="Palatino"/>
        </w:rPr>
        <w:t>D</w:t>
      </w:r>
      <w:r w:rsidR="00C846F0" w:rsidRPr="006D7B5C">
        <w:rPr>
          <w:rFonts w:ascii="Palatino" w:hAnsi="Palatino"/>
        </w:rPr>
        <w:t xml:space="preserve">o you want to do something on </w:t>
      </w:r>
      <w:r w:rsidR="000650CC" w:rsidRPr="006D7B5C">
        <w:rPr>
          <w:rFonts w:ascii="Palatino" w:hAnsi="Palatino"/>
        </w:rPr>
        <w:t xml:space="preserve">the Internet or </w:t>
      </w:r>
      <w:r w:rsidR="007A0210">
        <w:rPr>
          <w:rFonts w:ascii="Palatino" w:hAnsi="Palatino"/>
        </w:rPr>
        <w:t xml:space="preserve">in </w:t>
      </w:r>
      <w:r w:rsidR="000650CC" w:rsidRPr="006D7B5C">
        <w:rPr>
          <w:rFonts w:ascii="Palatino" w:hAnsi="Palatino"/>
        </w:rPr>
        <w:t>Montreal</w:t>
      </w:r>
      <w:r w:rsidR="00C846F0" w:rsidRPr="006D7B5C">
        <w:rPr>
          <w:rFonts w:ascii="Palatino" w:hAnsi="Palatino"/>
        </w:rPr>
        <w:t>?</w:t>
      </w:r>
    </w:p>
    <w:p w:rsidR="00DE7237" w:rsidRPr="006D7B5C" w:rsidRDefault="00DE7237" w:rsidP="00DE7237">
      <w:pPr>
        <w:pStyle w:val="ListParagraph"/>
        <w:numPr>
          <w:ilvl w:val="0"/>
          <w:numId w:val="1"/>
        </w:numPr>
        <w:rPr>
          <w:rFonts w:ascii="Palatino" w:hAnsi="Palatino"/>
        </w:rPr>
      </w:pPr>
      <w:r w:rsidRPr="006D7B5C">
        <w:rPr>
          <w:rFonts w:ascii="Palatino" w:hAnsi="Palatino"/>
        </w:rPr>
        <w:t>I</w:t>
      </w:r>
      <w:r w:rsidR="00C846F0" w:rsidRPr="006D7B5C">
        <w:rPr>
          <w:rFonts w:ascii="Palatino" w:hAnsi="Palatino"/>
        </w:rPr>
        <w:t xml:space="preserve">f you’re interested in doing a convention or festival or </w:t>
      </w:r>
      <w:proofErr w:type="spellStart"/>
      <w:r w:rsidR="00C846F0" w:rsidRPr="006D7B5C">
        <w:rPr>
          <w:rFonts w:ascii="Palatino" w:hAnsi="Palatino"/>
        </w:rPr>
        <w:t>cosplay</w:t>
      </w:r>
      <w:proofErr w:type="spellEnd"/>
      <w:r w:rsidR="00C846F0" w:rsidRPr="006D7B5C">
        <w:rPr>
          <w:rFonts w:ascii="Palatino" w:hAnsi="Palatino"/>
        </w:rPr>
        <w:t xml:space="preserve">, but there are none currently </w:t>
      </w:r>
      <w:r w:rsidRPr="006D7B5C">
        <w:rPr>
          <w:rFonts w:ascii="Palatino" w:hAnsi="Palatino"/>
        </w:rPr>
        <w:t>happening</w:t>
      </w:r>
      <w:r w:rsidR="00C846F0" w:rsidRPr="006D7B5C">
        <w:rPr>
          <w:rFonts w:ascii="Palatino" w:hAnsi="Palatino"/>
        </w:rPr>
        <w:t>, you can do</w:t>
      </w:r>
      <w:r w:rsidRPr="006D7B5C">
        <w:rPr>
          <w:rFonts w:ascii="Palatino" w:hAnsi="Palatino"/>
        </w:rPr>
        <w:t xml:space="preserve"> a</w:t>
      </w:r>
      <w:r w:rsidR="00C846F0" w:rsidRPr="006D7B5C">
        <w:rPr>
          <w:rFonts w:ascii="Palatino" w:hAnsi="Palatino"/>
        </w:rPr>
        <w:t xml:space="preserve"> </w:t>
      </w:r>
      <w:r w:rsidR="007A0210">
        <w:rPr>
          <w:rFonts w:ascii="Palatino" w:hAnsi="Palatino"/>
        </w:rPr>
        <w:t xml:space="preserve">short </w:t>
      </w:r>
      <w:r w:rsidR="00C846F0" w:rsidRPr="006D7B5C">
        <w:rPr>
          <w:rFonts w:ascii="Palatino" w:hAnsi="Palatino"/>
        </w:rPr>
        <w:t xml:space="preserve">research </w:t>
      </w:r>
      <w:r w:rsidRPr="006D7B5C">
        <w:rPr>
          <w:rFonts w:ascii="Palatino" w:hAnsi="Palatino"/>
        </w:rPr>
        <w:t xml:space="preserve">paper </w:t>
      </w:r>
      <w:r w:rsidR="00C846F0" w:rsidRPr="006D7B5C">
        <w:rPr>
          <w:rFonts w:ascii="Palatino" w:hAnsi="Palatino"/>
        </w:rPr>
        <w:t>on that activity instead</w:t>
      </w:r>
      <w:r w:rsidRPr="006D7B5C">
        <w:rPr>
          <w:rFonts w:ascii="Palatino" w:hAnsi="Palatino"/>
        </w:rPr>
        <w:t xml:space="preserve"> of fieldwork.</w:t>
      </w:r>
      <w:r w:rsidR="00882B38" w:rsidRPr="006D7B5C">
        <w:rPr>
          <w:rFonts w:ascii="Palatino" w:hAnsi="Palatino"/>
        </w:rPr>
        <w:t xml:space="preserve"> </w:t>
      </w:r>
      <w:r w:rsidR="007A0210">
        <w:rPr>
          <w:rFonts w:ascii="Palatino" w:hAnsi="Palatino"/>
        </w:rPr>
        <w:t xml:space="preserve"> But let us know.</w:t>
      </w:r>
    </w:p>
    <w:p w:rsidR="00DE7237" w:rsidRPr="006D7B5C" w:rsidRDefault="00DE7237" w:rsidP="00DE7237">
      <w:pPr>
        <w:pStyle w:val="ListParagraph"/>
        <w:numPr>
          <w:ilvl w:val="0"/>
          <w:numId w:val="1"/>
        </w:numPr>
        <w:rPr>
          <w:rFonts w:ascii="Palatino" w:hAnsi="Palatino"/>
        </w:rPr>
      </w:pPr>
      <w:r w:rsidRPr="006D7B5C">
        <w:rPr>
          <w:rFonts w:ascii="Palatino" w:hAnsi="Palatino"/>
        </w:rPr>
        <w:t xml:space="preserve">Do </w:t>
      </w:r>
      <w:r w:rsidR="00C846F0" w:rsidRPr="006D7B5C">
        <w:rPr>
          <w:rFonts w:ascii="Palatino" w:hAnsi="Palatino"/>
        </w:rPr>
        <w:t>you want to submit your work as a paper</w:t>
      </w:r>
      <w:r w:rsidR="00526E33" w:rsidRPr="006D7B5C">
        <w:rPr>
          <w:rFonts w:ascii="Palatino" w:hAnsi="Palatino"/>
        </w:rPr>
        <w:t xml:space="preserve"> (about 5 pages)</w:t>
      </w:r>
      <w:r w:rsidR="00C846F0" w:rsidRPr="006D7B5C">
        <w:rPr>
          <w:rFonts w:ascii="Palatino" w:hAnsi="Palatino"/>
        </w:rPr>
        <w:t>, as a class presentation</w:t>
      </w:r>
      <w:r w:rsidR="00526E33" w:rsidRPr="006D7B5C">
        <w:rPr>
          <w:rFonts w:ascii="Palatino" w:hAnsi="Palatino"/>
        </w:rPr>
        <w:t xml:space="preserve"> (15-20 minutes)</w:t>
      </w:r>
      <w:r w:rsidR="00C846F0" w:rsidRPr="006D7B5C">
        <w:rPr>
          <w:rFonts w:ascii="Palatino" w:hAnsi="Palatino"/>
        </w:rPr>
        <w:t xml:space="preserve">, or </w:t>
      </w:r>
      <w:r w:rsidRPr="006D7B5C">
        <w:rPr>
          <w:rFonts w:ascii="Palatino" w:hAnsi="Palatino"/>
        </w:rPr>
        <w:t xml:space="preserve">in </w:t>
      </w:r>
      <w:proofErr w:type="spellStart"/>
      <w:r w:rsidRPr="006D7B5C">
        <w:rPr>
          <w:rFonts w:ascii="Palatino" w:hAnsi="Palatino"/>
        </w:rPr>
        <w:t>manga</w:t>
      </w:r>
      <w:proofErr w:type="spellEnd"/>
      <w:r w:rsidRPr="006D7B5C">
        <w:rPr>
          <w:rFonts w:ascii="Palatino" w:hAnsi="Palatino"/>
        </w:rPr>
        <w:t xml:space="preserve"> form</w:t>
      </w:r>
      <w:r w:rsidR="00526E33" w:rsidRPr="006D7B5C">
        <w:rPr>
          <w:rFonts w:ascii="Palatino" w:hAnsi="Palatino"/>
        </w:rPr>
        <w:t xml:space="preserve"> (about 5 pages)</w:t>
      </w:r>
      <w:r w:rsidRPr="006D7B5C">
        <w:rPr>
          <w:rFonts w:ascii="Palatino" w:hAnsi="Palatino"/>
        </w:rPr>
        <w:t>?</w:t>
      </w:r>
      <w:r w:rsidR="00BF51F2" w:rsidRPr="006D7B5C">
        <w:rPr>
          <w:rFonts w:ascii="Palatino" w:hAnsi="Palatino"/>
        </w:rPr>
        <w:t xml:space="preserve">  The last two days of class </w:t>
      </w:r>
      <w:r w:rsidR="00F17168" w:rsidRPr="006D7B5C">
        <w:rPr>
          <w:rFonts w:ascii="Palatino" w:hAnsi="Palatino"/>
        </w:rPr>
        <w:t xml:space="preserve">— </w:t>
      </w:r>
      <w:r w:rsidR="00F35B07" w:rsidRPr="006D7B5C">
        <w:rPr>
          <w:rFonts w:ascii="Palatino" w:hAnsi="Palatino"/>
        </w:rPr>
        <w:t>November 29 and December 1 — are reserved for presentations.</w:t>
      </w:r>
      <w:r w:rsidR="00A16A7F" w:rsidRPr="006D7B5C">
        <w:rPr>
          <w:rFonts w:ascii="Palatino" w:hAnsi="Palatino"/>
        </w:rPr>
        <w:t xml:space="preserve"> As for a </w:t>
      </w:r>
      <w:proofErr w:type="spellStart"/>
      <w:r w:rsidR="00A16A7F" w:rsidRPr="006D7B5C">
        <w:rPr>
          <w:rFonts w:ascii="Palatino" w:hAnsi="Palatino"/>
        </w:rPr>
        <w:t>manga</w:t>
      </w:r>
      <w:proofErr w:type="spellEnd"/>
      <w:r w:rsidR="00A16A7F" w:rsidRPr="006D7B5C">
        <w:rPr>
          <w:rFonts w:ascii="Palatino" w:hAnsi="Palatino"/>
        </w:rPr>
        <w:t xml:space="preserve"> project, since this is very labor-intensive, we don’t expect more than five pages, but if you can’t fit all your ideas into five pages, please attach additional pages of written explanation.</w:t>
      </w:r>
    </w:p>
    <w:p w:rsidR="00DE7237" w:rsidRPr="006D7B5C" w:rsidRDefault="00DE7237" w:rsidP="00DE7237">
      <w:pPr>
        <w:ind w:left="360"/>
        <w:rPr>
          <w:rFonts w:ascii="Palatino" w:hAnsi="Palatino"/>
        </w:rPr>
      </w:pPr>
    </w:p>
    <w:p w:rsidR="00DE7237" w:rsidRPr="006D7B5C" w:rsidRDefault="00DE7237" w:rsidP="00DE7237">
      <w:pPr>
        <w:rPr>
          <w:rFonts w:ascii="Palatino" w:hAnsi="Palatino"/>
        </w:rPr>
      </w:pPr>
      <w:r w:rsidRPr="006D7B5C">
        <w:rPr>
          <w:rFonts w:ascii="Palatino" w:hAnsi="Palatino"/>
        </w:rPr>
        <w:t>Third, here are some possible sites for fieldwork or research, but we are open to other possibilities not listed here.</w:t>
      </w:r>
      <w:r w:rsidR="000650CC" w:rsidRPr="006D7B5C">
        <w:rPr>
          <w:rFonts w:ascii="Palatino" w:hAnsi="Palatino"/>
        </w:rPr>
        <w:t xml:space="preserve"> In class, we will introduce more specific questions and guidelines for the project.  At this stage, keep in mind that the general idea is to consider how value is created through circulation, which means that you will be looking at how </w:t>
      </w:r>
      <w:proofErr w:type="spellStart"/>
      <w:r w:rsidR="000650CC" w:rsidRPr="006D7B5C">
        <w:rPr>
          <w:rFonts w:ascii="Palatino" w:hAnsi="Palatino"/>
        </w:rPr>
        <w:t>manga</w:t>
      </w:r>
      <w:proofErr w:type="spellEnd"/>
      <w:r w:rsidR="000650CC" w:rsidRPr="006D7B5C">
        <w:rPr>
          <w:rFonts w:ascii="Palatino" w:hAnsi="Palatino"/>
        </w:rPr>
        <w:t xml:space="preserve"> are pres</w:t>
      </w:r>
      <w:r w:rsidR="00F17168" w:rsidRPr="006D7B5C">
        <w:rPr>
          <w:rFonts w:ascii="Palatino" w:hAnsi="Palatino"/>
        </w:rPr>
        <w:t xml:space="preserve">ented, displayed, or exhibited; what kind of </w:t>
      </w:r>
      <w:proofErr w:type="spellStart"/>
      <w:r w:rsidR="00F17168" w:rsidRPr="006D7B5C">
        <w:rPr>
          <w:rFonts w:ascii="Palatino" w:hAnsi="Palatino"/>
        </w:rPr>
        <w:t>manga</w:t>
      </w:r>
      <w:proofErr w:type="spellEnd"/>
      <w:r w:rsidR="00F17168" w:rsidRPr="006D7B5C">
        <w:rPr>
          <w:rFonts w:ascii="Palatino" w:hAnsi="Palatino"/>
        </w:rPr>
        <w:t>;</w:t>
      </w:r>
      <w:r w:rsidR="000650CC" w:rsidRPr="006D7B5C">
        <w:rPr>
          <w:rFonts w:ascii="Palatino" w:hAnsi="Palatino"/>
        </w:rPr>
        <w:t xml:space="preserve"> </w:t>
      </w:r>
      <w:r w:rsidR="006D7B5C" w:rsidRPr="006D7B5C">
        <w:rPr>
          <w:rFonts w:ascii="Palatino" w:hAnsi="Palatino"/>
        </w:rPr>
        <w:t xml:space="preserve">what kind of economy and community; </w:t>
      </w:r>
      <w:r w:rsidR="000650CC" w:rsidRPr="006D7B5C">
        <w:rPr>
          <w:rFonts w:ascii="Palatino" w:hAnsi="Palatino"/>
        </w:rPr>
        <w:t>and by whom and for whom — or t</w:t>
      </w:r>
      <w:r w:rsidR="00F17168" w:rsidRPr="006D7B5C">
        <w:rPr>
          <w:rFonts w:ascii="Palatino" w:hAnsi="Palatino"/>
        </w:rPr>
        <w:t>o be more precise, what is the ‘implied seller’ and the ‘implied buyer’?</w:t>
      </w:r>
    </w:p>
    <w:p w:rsidR="00DE7237" w:rsidRPr="006D7B5C" w:rsidRDefault="00DE7237" w:rsidP="00DE7237">
      <w:pPr>
        <w:rPr>
          <w:rFonts w:ascii="Palatino" w:hAnsi="Palatino"/>
        </w:rPr>
      </w:pPr>
    </w:p>
    <w:p w:rsidR="006230BD" w:rsidRPr="006D7B5C" w:rsidRDefault="00C846F0" w:rsidP="00DE7237">
      <w:pPr>
        <w:rPr>
          <w:rFonts w:ascii="Palatino" w:hAnsi="Palatino"/>
        </w:rPr>
      </w:pPr>
      <w:proofErr w:type="spellStart"/>
      <w:r w:rsidRPr="006D7B5C">
        <w:rPr>
          <w:rFonts w:ascii="Palatino" w:hAnsi="Palatino"/>
        </w:rPr>
        <w:t>Scanlation</w:t>
      </w:r>
      <w:proofErr w:type="spellEnd"/>
      <w:r w:rsidR="001F3625" w:rsidRPr="006D7B5C">
        <w:rPr>
          <w:rFonts w:ascii="Palatino" w:hAnsi="Palatino"/>
        </w:rPr>
        <w:t xml:space="preserve">: because this course would have been impossible without the work of </w:t>
      </w:r>
      <w:proofErr w:type="spellStart"/>
      <w:r w:rsidR="001F3625" w:rsidRPr="006D7B5C">
        <w:rPr>
          <w:rFonts w:ascii="Palatino" w:hAnsi="Palatino"/>
        </w:rPr>
        <w:t>scanlators</w:t>
      </w:r>
      <w:proofErr w:type="spellEnd"/>
      <w:r w:rsidR="001F3625" w:rsidRPr="006D7B5C">
        <w:rPr>
          <w:rFonts w:ascii="Palatino" w:hAnsi="Palatino"/>
        </w:rPr>
        <w:t xml:space="preserve">, we would like to see </w:t>
      </w:r>
      <w:r w:rsidR="007A0210">
        <w:rPr>
          <w:rFonts w:ascii="Palatino" w:hAnsi="Palatino"/>
        </w:rPr>
        <w:t>many</w:t>
      </w:r>
      <w:r w:rsidR="001F3625" w:rsidRPr="006D7B5C">
        <w:rPr>
          <w:rFonts w:ascii="Palatino" w:hAnsi="Palatino"/>
        </w:rPr>
        <w:t xml:space="preserve"> of you work on this topic.  In addition to the big aggregate </w:t>
      </w:r>
      <w:proofErr w:type="spellStart"/>
      <w:r w:rsidR="001F3625" w:rsidRPr="006D7B5C">
        <w:rPr>
          <w:rFonts w:ascii="Palatino" w:hAnsi="Palatino"/>
        </w:rPr>
        <w:t>scanlation</w:t>
      </w:r>
      <w:proofErr w:type="spellEnd"/>
      <w:r w:rsidR="001F3625" w:rsidRPr="006D7B5C">
        <w:rPr>
          <w:rFonts w:ascii="Palatino" w:hAnsi="Palatino"/>
        </w:rPr>
        <w:t xml:space="preserve"> sites used in class (</w:t>
      </w:r>
      <w:proofErr w:type="spellStart"/>
      <w:r w:rsidR="001F3625" w:rsidRPr="006D7B5C">
        <w:rPr>
          <w:rFonts w:ascii="Palatino" w:hAnsi="Palatino"/>
        </w:rPr>
        <w:t>Manga</w:t>
      </w:r>
      <w:proofErr w:type="spellEnd"/>
      <w:r w:rsidR="001F3625" w:rsidRPr="006D7B5C">
        <w:rPr>
          <w:rFonts w:ascii="Palatino" w:hAnsi="Palatino"/>
        </w:rPr>
        <w:t xml:space="preserve"> Fox, One </w:t>
      </w:r>
      <w:proofErr w:type="spellStart"/>
      <w:r w:rsidR="001F3625" w:rsidRPr="006D7B5C">
        <w:rPr>
          <w:rFonts w:ascii="Palatino" w:hAnsi="Palatino"/>
        </w:rPr>
        <w:t>Manga</w:t>
      </w:r>
      <w:proofErr w:type="spellEnd"/>
      <w:r w:rsidR="001F3625" w:rsidRPr="006D7B5C">
        <w:rPr>
          <w:rFonts w:ascii="Palatino" w:hAnsi="Palatino"/>
        </w:rPr>
        <w:t xml:space="preserve">, etc.), there are a large number of sites more specialized in particular genres or forms of </w:t>
      </w:r>
      <w:proofErr w:type="spellStart"/>
      <w:r w:rsidR="001F3625" w:rsidRPr="006D7B5C">
        <w:rPr>
          <w:rFonts w:ascii="Palatino" w:hAnsi="Palatino"/>
        </w:rPr>
        <w:t>manga</w:t>
      </w:r>
      <w:proofErr w:type="spellEnd"/>
      <w:r w:rsidR="001F3625" w:rsidRPr="006D7B5C">
        <w:rPr>
          <w:rFonts w:ascii="Palatino" w:hAnsi="Palatino"/>
        </w:rPr>
        <w:t xml:space="preserve">.  </w:t>
      </w:r>
      <w:r w:rsidR="00882B38" w:rsidRPr="006D7B5C">
        <w:rPr>
          <w:rFonts w:ascii="Palatino" w:hAnsi="Palatino"/>
        </w:rPr>
        <w:t xml:space="preserve">The </w:t>
      </w:r>
      <w:proofErr w:type="spellStart"/>
      <w:r w:rsidR="00882B38" w:rsidRPr="006D7B5C">
        <w:rPr>
          <w:rFonts w:ascii="Palatino" w:hAnsi="Palatino"/>
        </w:rPr>
        <w:t>Baka</w:t>
      </w:r>
      <w:proofErr w:type="spellEnd"/>
      <w:r w:rsidR="00882B38" w:rsidRPr="006D7B5C">
        <w:rPr>
          <w:rFonts w:ascii="Palatino" w:hAnsi="Palatino"/>
        </w:rPr>
        <w:t xml:space="preserve"> Updates </w:t>
      </w:r>
      <w:proofErr w:type="spellStart"/>
      <w:r w:rsidR="00882B38" w:rsidRPr="006D7B5C">
        <w:rPr>
          <w:rFonts w:ascii="Palatino" w:hAnsi="Palatino"/>
        </w:rPr>
        <w:t>Manga</w:t>
      </w:r>
      <w:proofErr w:type="spellEnd"/>
      <w:r w:rsidR="00882B38" w:rsidRPr="006D7B5C">
        <w:rPr>
          <w:rFonts w:ascii="Palatino" w:hAnsi="Palatino"/>
        </w:rPr>
        <w:t xml:space="preserve"> site provides a long list of </w:t>
      </w:r>
      <w:proofErr w:type="spellStart"/>
      <w:r w:rsidR="00882B38" w:rsidRPr="006D7B5C">
        <w:rPr>
          <w:rFonts w:ascii="Palatino" w:hAnsi="Palatino"/>
        </w:rPr>
        <w:t>scanlators</w:t>
      </w:r>
      <w:proofErr w:type="spellEnd"/>
      <w:r w:rsidR="00882B38" w:rsidRPr="006D7B5C">
        <w:rPr>
          <w:rFonts w:ascii="Palatino" w:hAnsi="Palatino"/>
        </w:rPr>
        <w:t>: http://</w:t>
      </w:r>
      <w:proofErr w:type="spellStart"/>
      <w:r w:rsidR="00882B38" w:rsidRPr="006D7B5C">
        <w:rPr>
          <w:rFonts w:ascii="Palatino" w:hAnsi="Palatino"/>
        </w:rPr>
        <w:t>www.mangaupdates.com/groups.html</w:t>
      </w:r>
      <w:proofErr w:type="spellEnd"/>
    </w:p>
    <w:p w:rsidR="006230BD" w:rsidRPr="006D7B5C" w:rsidRDefault="006230BD" w:rsidP="00DE7237">
      <w:pPr>
        <w:rPr>
          <w:rFonts w:ascii="Palatino" w:hAnsi="Palatino"/>
        </w:rPr>
      </w:pPr>
    </w:p>
    <w:p w:rsidR="006230BD" w:rsidRPr="006D7B5C" w:rsidRDefault="006230BD" w:rsidP="00DE7237">
      <w:pPr>
        <w:rPr>
          <w:rFonts w:ascii="Palatino" w:hAnsi="Palatino"/>
        </w:rPr>
      </w:pPr>
      <w:proofErr w:type="spellStart"/>
      <w:r w:rsidRPr="006D7B5C">
        <w:rPr>
          <w:rFonts w:ascii="Palatino" w:hAnsi="Palatino"/>
        </w:rPr>
        <w:t>Dôjin</w:t>
      </w:r>
      <w:proofErr w:type="spellEnd"/>
      <w:r w:rsidRPr="006D7B5C">
        <w:rPr>
          <w:rFonts w:ascii="Palatino" w:hAnsi="Palatino"/>
        </w:rPr>
        <w:t xml:space="preserve"> Groups: we also really like this topic, since so much of the class has been about so-called amateur </w:t>
      </w:r>
      <w:proofErr w:type="spellStart"/>
      <w:r w:rsidRPr="006D7B5C">
        <w:rPr>
          <w:rFonts w:ascii="Palatino" w:hAnsi="Palatino"/>
        </w:rPr>
        <w:t>manga</w:t>
      </w:r>
      <w:proofErr w:type="spellEnd"/>
      <w:r w:rsidRPr="006D7B5C">
        <w:rPr>
          <w:rFonts w:ascii="Palatino" w:hAnsi="Palatino"/>
        </w:rPr>
        <w:t xml:space="preserve">.  There are both French and English </w:t>
      </w:r>
      <w:proofErr w:type="spellStart"/>
      <w:r w:rsidRPr="006D7B5C">
        <w:rPr>
          <w:rFonts w:ascii="Palatino" w:hAnsi="Palatino"/>
        </w:rPr>
        <w:t>dôjin</w:t>
      </w:r>
      <w:proofErr w:type="spellEnd"/>
      <w:r w:rsidRPr="006D7B5C">
        <w:rPr>
          <w:rFonts w:ascii="Palatino" w:hAnsi="Palatino"/>
        </w:rPr>
        <w:t xml:space="preserve"> groups in Montreal (such as </w:t>
      </w:r>
      <w:r w:rsidR="00882B38" w:rsidRPr="006D7B5C">
        <w:rPr>
          <w:rFonts w:ascii="Palatino" w:hAnsi="Palatino"/>
        </w:rPr>
        <w:t>Kyowa Québec &lt;http://</w:t>
      </w:r>
      <w:proofErr w:type="spellStart"/>
      <w:r w:rsidR="00882B38" w:rsidRPr="006D7B5C">
        <w:rPr>
          <w:rFonts w:ascii="Palatino" w:hAnsi="Palatino"/>
        </w:rPr>
        <w:t>kyowaquebec.com</w:t>
      </w:r>
      <w:proofErr w:type="spellEnd"/>
      <w:r w:rsidR="00882B38" w:rsidRPr="006D7B5C">
        <w:rPr>
          <w:rFonts w:ascii="Palatino" w:hAnsi="Palatino"/>
        </w:rPr>
        <w:t>&gt;</w:t>
      </w:r>
      <w:r w:rsidRPr="006D7B5C">
        <w:rPr>
          <w:rFonts w:ascii="Palatino" w:hAnsi="Palatino"/>
        </w:rPr>
        <w:t xml:space="preserve"> and </w:t>
      </w:r>
      <w:proofErr w:type="spellStart"/>
      <w:r w:rsidRPr="006D7B5C">
        <w:rPr>
          <w:rFonts w:ascii="Palatino" w:hAnsi="Palatino"/>
        </w:rPr>
        <w:t>musebasement</w:t>
      </w:r>
      <w:proofErr w:type="spellEnd"/>
      <w:r w:rsidRPr="006D7B5C">
        <w:rPr>
          <w:rFonts w:ascii="Palatino" w:hAnsi="Palatino"/>
        </w:rPr>
        <w:t xml:space="preserve"> </w:t>
      </w:r>
      <w:r w:rsidR="00882B38" w:rsidRPr="006D7B5C">
        <w:rPr>
          <w:rFonts w:ascii="Palatino" w:hAnsi="Palatino"/>
        </w:rPr>
        <w:t>&lt;</w:t>
      </w:r>
      <w:hyperlink r:id="rId5" w:history="1">
        <w:r w:rsidR="00882B38" w:rsidRPr="006D7B5C">
          <w:rPr>
            <w:rStyle w:val="Hyperlink"/>
            <w:rFonts w:ascii="Palatino" w:hAnsi="Palatino"/>
          </w:rPr>
          <w:t>http://</w:t>
        </w:r>
        <w:proofErr w:type="spellStart"/>
        <w:r w:rsidR="00882B38" w:rsidRPr="006D7B5C">
          <w:rPr>
            <w:rStyle w:val="Hyperlink"/>
            <w:rFonts w:ascii="Palatino" w:hAnsi="Palatino"/>
          </w:rPr>
          <w:t>www.musebasement.com/about.php</w:t>
        </w:r>
        <w:proofErr w:type="spellEnd"/>
      </w:hyperlink>
      <w:r w:rsidR="00882B38" w:rsidRPr="006D7B5C">
        <w:rPr>
          <w:rFonts w:ascii="Palatino" w:hAnsi="Palatino"/>
        </w:rPr>
        <w:t xml:space="preserve">&gt; </w:t>
      </w:r>
      <w:r w:rsidRPr="006D7B5C">
        <w:rPr>
          <w:rFonts w:ascii="Palatino" w:hAnsi="Palatino"/>
        </w:rPr>
        <w:t xml:space="preserve">— and you can locate others on line), but you can also explore on-line </w:t>
      </w:r>
      <w:proofErr w:type="spellStart"/>
      <w:r w:rsidR="007A0210">
        <w:rPr>
          <w:rFonts w:ascii="Palatino" w:hAnsi="Palatino"/>
        </w:rPr>
        <w:t>dô</w:t>
      </w:r>
      <w:r w:rsidRPr="006D7B5C">
        <w:rPr>
          <w:rFonts w:ascii="Palatino" w:hAnsi="Palatino"/>
        </w:rPr>
        <w:t>jin</w:t>
      </w:r>
      <w:proofErr w:type="spellEnd"/>
      <w:r w:rsidRPr="006D7B5C">
        <w:rPr>
          <w:rFonts w:ascii="Palatino" w:hAnsi="Palatino"/>
        </w:rPr>
        <w:t xml:space="preserve"> production in Chinese, Japanese, Korean, French, English, German, and any number of other languages.</w:t>
      </w:r>
    </w:p>
    <w:p w:rsidR="00DE7237" w:rsidRPr="006D7B5C" w:rsidRDefault="00DE7237" w:rsidP="00DE7237">
      <w:pPr>
        <w:rPr>
          <w:rFonts w:ascii="Palatino" w:hAnsi="Palatino"/>
        </w:rPr>
      </w:pPr>
    </w:p>
    <w:p w:rsidR="00BF51F2" w:rsidRPr="006D7B5C" w:rsidRDefault="000650CC" w:rsidP="00DE7237">
      <w:pPr>
        <w:rPr>
          <w:rFonts w:ascii="Palatino" w:hAnsi="Palatino"/>
        </w:rPr>
      </w:pPr>
      <w:proofErr w:type="spellStart"/>
      <w:r w:rsidRPr="006D7B5C">
        <w:rPr>
          <w:rFonts w:ascii="Palatino" w:hAnsi="Palatino"/>
        </w:rPr>
        <w:t>Manga</w:t>
      </w:r>
      <w:proofErr w:type="spellEnd"/>
      <w:r w:rsidRPr="006D7B5C">
        <w:rPr>
          <w:rFonts w:ascii="Palatino" w:hAnsi="Palatino"/>
        </w:rPr>
        <w:t xml:space="preserve"> review or forum: There are many websites offering reviews of </w:t>
      </w:r>
      <w:proofErr w:type="spellStart"/>
      <w:r w:rsidRPr="006D7B5C">
        <w:rPr>
          <w:rFonts w:ascii="Palatino" w:hAnsi="Palatino"/>
        </w:rPr>
        <w:t>manga</w:t>
      </w:r>
      <w:proofErr w:type="spellEnd"/>
      <w:r w:rsidRPr="006D7B5C">
        <w:rPr>
          <w:rFonts w:ascii="Palatino" w:hAnsi="Palatino"/>
        </w:rPr>
        <w:t xml:space="preserve">, and </w:t>
      </w:r>
      <w:r w:rsidR="009B0A3D" w:rsidRPr="006D7B5C">
        <w:rPr>
          <w:rFonts w:ascii="Palatino" w:hAnsi="Palatino"/>
        </w:rPr>
        <w:t xml:space="preserve">there are many on-line forums and discussion groups.  </w:t>
      </w:r>
      <w:r w:rsidR="006230BD" w:rsidRPr="006D7B5C">
        <w:rPr>
          <w:rFonts w:ascii="Palatino" w:hAnsi="Palatino"/>
        </w:rPr>
        <w:t xml:space="preserve">You can </w:t>
      </w:r>
      <w:r w:rsidR="007A0210">
        <w:rPr>
          <w:rFonts w:ascii="Palatino" w:hAnsi="Palatino"/>
        </w:rPr>
        <w:t>study, for instance,</w:t>
      </w:r>
      <w:r w:rsidR="006230BD" w:rsidRPr="006D7B5C">
        <w:rPr>
          <w:rFonts w:ascii="Palatino" w:hAnsi="Palatino"/>
        </w:rPr>
        <w:t xml:space="preserve"> the general rules of engagement, etc. But please do not do a study of someone’s blog!  </w:t>
      </w:r>
      <w:r w:rsidR="00882B38" w:rsidRPr="006D7B5C">
        <w:rPr>
          <w:rFonts w:ascii="Palatino" w:hAnsi="Palatino"/>
        </w:rPr>
        <w:t xml:space="preserve">There is also the Montreal-based </w:t>
      </w:r>
      <w:proofErr w:type="spellStart"/>
      <w:r w:rsidR="00882B38" w:rsidRPr="006D7B5C">
        <w:rPr>
          <w:rFonts w:ascii="Palatino" w:hAnsi="Palatino"/>
        </w:rPr>
        <w:t>Protoculture</w:t>
      </w:r>
      <w:proofErr w:type="spellEnd"/>
      <w:r w:rsidR="00882B38" w:rsidRPr="006D7B5C">
        <w:rPr>
          <w:rFonts w:ascii="Palatino" w:hAnsi="Palatino"/>
        </w:rPr>
        <w:t xml:space="preserve"> Addicts — </w:t>
      </w:r>
      <w:hyperlink r:id="rId6" w:history="1">
        <w:r w:rsidR="00882B38" w:rsidRPr="006D7B5C">
          <w:rPr>
            <w:rStyle w:val="Hyperlink"/>
            <w:rFonts w:ascii="Palatino" w:hAnsi="Palatino"/>
          </w:rPr>
          <w:t>http://</w:t>
        </w:r>
        <w:proofErr w:type="spellStart"/>
        <w:r w:rsidR="00882B38" w:rsidRPr="006D7B5C">
          <w:rPr>
            <w:rStyle w:val="Hyperlink"/>
            <w:rFonts w:ascii="Palatino" w:hAnsi="Palatino"/>
          </w:rPr>
          <w:t>www.protoculture.ca/Proto/index.htm</w:t>
        </w:r>
        <w:proofErr w:type="spellEnd"/>
      </w:hyperlink>
      <w:r w:rsidR="00882B38" w:rsidRPr="006D7B5C">
        <w:rPr>
          <w:rFonts w:ascii="Palatino" w:hAnsi="Palatino"/>
        </w:rPr>
        <w:t xml:space="preserve"> — which spawned the website </w:t>
      </w:r>
      <w:hyperlink r:id="rId7" w:history="1">
        <w:r w:rsidR="00882B38" w:rsidRPr="006D7B5C">
          <w:rPr>
            <w:rStyle w:val="Hyperlink"/>
            <w:rFonts w:ascii="Palatino" w:hAnsi="Palatino"/>
          </w:rPr>
          <w:t>http://</w:t>
        </w:r>
        <w:proofErr w:type="spellStart"/>
        <w:r w:rsidR="00882B38" w:rsidRPr="006D7B5C">
          <w:rPr>
            <w:rStyle w:val="Hyperlink"/>
            <w:rFonts w:ascii="Palatino" w:hAnsi="Palatino"/>
          </w:rPr>
          <w:t>www.animenewsnetwork.com</w:t>
        </w:r>
        <w:proofErr w:type="spellEnd"/>
        <w:r w:rsidR="00882B38" w:rsidRPr="006D7B5C">
          <w:rPr>
            <w:rStyle w:val="Hyperlink"/>
            <w:rFonts w:ascii="Palatino" w:hAnsi="Palatino"/>
          </w:rPr>
          <w:t>/</w:t>
        </w:r>
      </w:hyperlink>
      <w:r w:rsidR="00882B38" w:rsidRPr="006D7B5C">
        <w:rPr>
          <w:rFonts w:ascii="Palatino" w:hAnsi="Palatino"/>
        </w:rPr>
        <w:t xml:space="preserve"> — which also includes </w:t>
      </w:r>
      <w:proofErr w:type="spellStart"/>
      <w:r w:rsidR="00882B38" w:rsidRPr="006D7B5C">
        <w:rPr>
          <w:rFonts w:ascii="Palatino" w:hAnsi="Palatino"/>
        </w:rPr>
        <w:t>manga</w:t>
      </w:r>
      <w:proofErr w:type="spellEnd"/>
      <w:r w:rsidR="00882B38" w:rsidRPr="006D7B5C">
        <w:rPr>
          <w:rFonts w:ascii="Palatino" w:hAnsi="Palatino"/>
        </w:rPr>
        <w:t xml:space="preserve"> information and reviews.  You can find many other magazines, both print and digital, on line.</w:t>
      </w:r>
    </w:p>
    <w:p w:rsidR="00DE7237" w:rsidRPr="006D7B5C" w:rsidRDefault="00DE7237" w:rsidP="00DE7237">
      <w:pPr>
        <w:rPr>
          <w:rFonts w:ascii="Palatino" w:hAnsi="Palatino"/>
        </w:rPr>
      </w:pPr>
    </w:p>
    <w:p w:rsidR="00C846F0" w:rsidRPr="006D7B5C" w:rsidRDefault="00C846F0" w:rsidP="00DE7237">
      <w:pPr>
        <w:rPr>
          <w:rFonts w:ascii="Palatino" w:hAnsi="Palatino"/>
        </w:rPr>
      </w:pPr>
      <w:r w:rsidRPr="006D7B5C">
        <w:rPr>
          <w:rFonts w:ascii="Palatino" w:hAnsi="Palatino"/>
        </w:rPr>
        <w:t>Bookstore</w:t>
      </w:r>
      <w:r w:rsidR="006230BD" w:rsidRPr="006D7B5C">
        <w:rPr>
          <w:rFonts w:ascii="Palatino" w:hAnsi="Palatino"/>
        </w:rPr>
        <w:t>s: You could look at a bookstore or bookstores in Montreal, either large bookstores (Indi</w:t>
      </w:r>
      <w:r w:rsidR="00496687" w:rsidRPr="006D7B5C">
        <w:rPr>
          <w:rFonts w:ascii="Palatino" w:hAnsi="Palatino"/>
        </w:rPr>
        <w:t xml:space="preserve">go, Chapters, </w:t>
      </w:r>
      <w:proofErr w:type="spellStart"/>
      <w:r w:rsidR="00496687" w:rsidRPr="006D7B5C">
        <w:rPr>
          <w:rFonts w:ascii="Palatino" w:hAnsi="Palatino"/>
        </w:rPr>
        <w:t>Renaud</w:t>
      </w:r>
      <w:proofErr w:type="spellEnd"/>
      <w:r w:rsidR="00496687" w:rsidRPr="006D7B5C">
        <w:rPr>
          <w:rFonts w:ascii="Palatino" w:hAnsi="Palatino"/>
        </w:rPr>
        <w:t xml:space="preserve">-Bray, </w:t>
      </w:r>
      <w:proofErr w:type="spellStart"/>
      <w:r w:rsidR="00496687" w:rsidRPr="006D7B5C">
        <w:rPr>
          <w:rFonts w:ascii="Palatino" w:hAnsi="Palatino"/>
        </w:rPr>
        <w:t>Archa</w:t>
      </w:r>
      <w:r w:rsidR="006230BD" w:rsidRPr="006D7B5C">
        <w:rPr>
          <w:rFonts w:ascii="Palatino" w:hAnsi="Palatino"/>
        </w:rPr>
        <w:t>mbault</w:t>
      </w:r>
      <w:proofErr w:type="spellEnd"/>
      <w:r w:rsidR="006230BD" w:rsidRPr="006D7B5C">
        <w:rPr>
          <w:rFonts w:ascii="Palatino" w:hAnsi="Palatino"/>
        </w:rPr>
        <w:t xml:space="preserve">, etc.) or smaller stores specialized in </w:t>
      </w:r>
      <w:proofErr w:type="spellStart"/>
      <w:r w:rsidR="006230BD" w:rsidRPr="006D7B5C">
        <w:rPr>
          <w:rFonts w:ascii="Palatino" w:hAnsi="Palatino"/>
        </w:rPr>
        <w:t>manga</w:t>
      </w:r>
      <w:proofErr w:type="spellEnd"/>
      <w:r w:rsidR="006230BD" w:rsidRPr="006D7B5C">
        <w:rPr>
          <w:rFonts w:ascii="Palatino" w:hAnsi="Palatino"/>
        </w:rPr>
        <w:t xml:space="preserve"> (</w:t>
      </w:r>
      <w:proofErr w:type="spellStart"/>
      <w:r w:rsidR="00882B38" w:rsidRPr="006D7B5C">
        <w:rPr>
          <w:rFonts w:ascii="Palatino" w:hAnsi="Palatino"/>
        </w:rPr>
        <w:t>Manga</w:t>
      </w:r>
      <w:proofErr w:type="spellEnd"/>
      <w:r w:rsidR="00882B38" w:rsidRPr="006D7B5C">
        <w:rPr>
          <w:rFonts w:ascii="Palatino" w:hAnsi="Palatino"/>
        </w:rPr>
        <w:t xml:space="preserve"> </w:t>
      </w:r>
      <w:proofErr w:type="spellStart"/>
      <w:r w:rsidR="00882B38" w:rsidRPr="006D7B5C">
        <w:rPr>
          <w:rFonts w:ascii="Palatino" w:hAnsi="Palatino"/>
        </w:rPr>
        <w:t>Thé</w:t>
      </w:r>
      <w:proofErr w:type="spellEnd"/>
      <w:r w:rsidR="00882B38" w:rsidRPr="006D7B5C">
        <w:rPr>
          <w:rFonts w:ascii="Palatino" w:hAnsi="Palatino"/>
        </w:rPr>
        <w:t xml:space="preserve"> — </w:t>
      </w:r>
      <w:proofErr w:type="spellStart"/>
      <w:r w:rsidR="00882B38" w:rsidRPr="006D7B5C">
        <w:rPr>
          <w:rFonts w:ascii="Palatino" w:hAnsi="Palatino"/>
        </w:rPr>
        <w:t>http://www.manga-the.com</w:t>
      </w:r>
      <w:proofErr w:type="spellEnd"/>
      <w:r w:rsidR="00882B38" w:rsidRPr="006D7B5C">
        <w:rPr>
          <w:rFonts w:ascii="Palatino" w:hAnsi="Palatino"/>
        </w:rPr>
        <w:t>/</w:t>
      </w:r>
      <w:r w:rsidR="006230BD" w:rsidRPr="006D7B5C">
        <w:rPr>
          <w:rFonts w:ascii="Palatino" w:hAnsi="Palatino"/>
        </w:rPr>
        <w:t>)</w:t>
      </w:r>
      <w:r w:rsidR="00AD4312" w:rsidRPr="006D7B5C">
        <w:rPr>
          <w:rFonts w:ascii="Palatino" w:hAnsi="Palatino"/>
        </w:rPr>
        <w:t>, with an eye to presentation and layout and implied sellers and buyers</w:t>
      </w:r>
      <w:r w:rsidR="006230BD" w:rsidRPr="006D7B5C">
        <w:rPr>
          <w:rFonts w:ascii="Palatino" w:hAnsi="Palatino"/>
        </w:rPr>
        <w:t>.  You could al</w:t>
      </w:r>
      <w:r w:rsidR="00A27C1E" w:rsidRPr="006D7B5C">
        <w:rPr>
          <w:rFonts w:ascii="Palatino" w:hAnsi="Palatino"/>
        </w:rPr>
        <w:t xml:space="preserve">so explore on-line </w:t>
      </w:r>
      <w:proofErr w:type="spellStart"/>
      <w:r w:rsidR="00A27C1E" w:rsidRPr="006D7B5C">
        <w:rPr>
          <w:rFonts w:ascii="Palatino" w:hAnsi="Palatino"/>
        </w:rPr>
        <w:t>manga</w:t>
      </w:r>
      <w:proofErr w:type="spellEnd"/>
      <w:r w:rsidR="00A27C1E" w:rsidRPr="006D7B5C">
        <w:rPr>
          <w:rFonts w:ascii="Palatino" w:hAnsi="Palatino"/>
        </w:rPr>
        <w:t xml:space="preserve"> stores, or compare different kinds of stores.</w:t>
      </w:r>
    </w:p>
    <w:p w:rsidR="006230BD" w:rsidRPr="006D7B5C" w:rsidRDefault="006230BD" w:rsidP="00DE7237">
      <w:pPr>
        <w:rPr>
          <w:rFonts w:ascii="Palatino" w:hAnsi="Palatino"/>
        </w:rPr>
      </w:pPr>
    </w:p>
    <w:p w:rsidR="00C846F0" w:rsidRPr="006D7B5C" w:rsidRDefault="006230BD" w:rsidP="00DE7237">
      <w:pPr>
        <w:rPr>
          <w:rFonts w:ascii="Palatino" w:hAnsi="Palatino"/>
        </w:rPr>
      </w:pPr>
      <w:r w:rsidRPr="006D7B5C">
        <w:rPr>
          <w:rFonts w:ascii="Palatino" w:hAnsi="Palatino"/>
        </w:rPr>
        <w:t xml:space="preserve">Libraries: </w:t>
      </w:r>
      <w:r w:rsidR="006C6C4D" w:rsidRPr="006D7B5C">
        <w:rPr>
          <w:rFonts w:ascii="Palatino" w:hAnsi="Palatino"/>
        </w:rPr>
        <w:t xml:space="preserve">In addition to the </w:t>
      </w:r>
      <w:proofErr w:type="spellStart"/>
      <w:r w:rsidR="006C6C4D" w:rsidRPr="006D7B5C">
        <w:rPr>
          <w:rFonts w:ascii="Palatino" w:hAnsi="Palatino"/>
        </w:rPr>
        <w:t>Bibliothè</w:t>
      </w:r>
      <w:r w:rsidR="00446E65" w:rsidRPr="006D7B5C">
        <w:rPr>
          <w:rFonts w:ascii="Palatino" w:hAnsi="Palatino"/>
        </w:rPr>
        <w:t>que</w:t>
      </w:r>
      <w:proofErr w:type="spellEnd"/>
      <w:r w:rsidR="00446E65" w:rsidRPr="006D7B5C">
        <w:rPr>
          <w:rFonts w:ascii="Palatino" w:hAnsi="Palatino"/>
        </w:rPr>
        <w:t xml:space="preserve"> </w:t>
      </w:r>
      <w:r w:rsidR="00047554" w:rsidRPr="006D7B5C">
        <w:rPr>
          <w:rFonts w:ascii="Palatino" w:hAnsi="Palatino"/>
        </w:rPr>
        <w:t xml:space="preserve">et Archives </w:t>
      </w:r>
      <w:proofErr w:type="spellStart"/>
      <w:r w:rsidR="00047554" w:rsidRPr="006D7B5C">
        <w:rPr>
          <w:rFonts w:ascii="Palatino" w:hAnsi="Palatino"/>
        </w:rPr>
        <w:t>Nationales</w:t>
      </w:r>
      <w:proofErr w:type="spellEnd"/>
      <w:r w:rsidR="00047554" w:rsidRPr="006D7B5C">
        <w:rPr>
          <w:rFonts w:ascii="Palatino" w:hAnsi="Palatino"/>
        </w:rPr>
        <w:t xml:space="preserve"> </w:t>
      </w:r>
      <w:r w:rsidR="00446E65" w:rsidRPr="006D7B5C">
        <w:rPr>
          <w:rFonts w:ascii="Palatino" w:hAnsi="Palatino"/>
        </w:rPr>
        <w:t xml:space="preserve">in Montreal, there are a number of town and </w:t>
      </w:r>
      <w:proofErr w:type="spellStart"/>
      <w:r w:rsidR="00446E65" w:rsidRPr="006D7B5C">
        <w:rPr>
          <w:rFonts w:ascii="Palatino" w:hAnsi="Palatino"/>
        </w:rPr>
        <w:t>neighbourhood</w:t>
      </w:r>
      <w:proofErr w:type="spellEnd"/>
      <w:r w:rsidR="00446E65" w:rsidRPr="006D7B5C">
        <w:rPr>
          <w:rFonts w:ascii="Palatino" w:hAnsi="Palatino"/>
        </w:rPr>
        <w:t xml:space="preserve"> libraries of various sizes</w:t>
      </w:r>
      <w:r w:rsidR="00E57AAE" w:rsidRPr="006D7B5C">
        <w:rPr>
          <w:rFonts w:ascii="Palatino" w:hAnsi="Palatino"/>
        </w:rPr>
        <w:t xml:space="preserve"> such as Westmount Library, Mile End Library, Outremont Library, etc.  You could examine how money is allocated for </w:t>
      </w:r>
      <w:proofErr w:type="spellStart"/>
      <w:r w:rsidR="00E57AAE" w:rsidRPr="006D7B5C">
        <w:rPr>
          <w:rFonts w:ascii="Palatino" w:hAnsi="Palatino"/>
        </w:rPr>
        <w:t>manga</w:t>
      </w:r>
      <w:proofErr w:type="spellEnd"/>
      <w:r w:rsidR="00E57AAE" w:rsidRPr="006D7B5C">
        <w:rPr>
          <w:rFonts w:ascii="Palatino" w:hAnsi="Palatino"/>
        </w:rPr>
        <w:t xml:space="preserve"> in comparison to other kinds of books, what the circulation figures are, and how patrons interact with </w:t>
      </w:r>
      <w:proofErr w:type="spellStart"/>
      <w:r w:rsidR="00E57AAE" w:rsidRPr="006D7B5C">
        <w:rPr>
          <w:rFonts w:ascii="Palatino" w:hAnsi="Palatino"/>
        </w:rPr>
        <w:t>manga</w:t>
      </w:r>
      <w:proofErr w:type="spellEnd"/>
      <w:r w:rsidR="00E57AAE" w:rsidRPr="006D7B5C">
        <w:rPr>
          <w:rFonts w:ascii="Palatino" w:hAnsi="Palatino"/>
        </w:rPr>
        <w:t xml:space="preserve"> in the library itself.</w:t>
      </w:r>
    </w:p>
    <w:p w:rsidR="007D4C5B" w:rsidRPr="006D7B5C" w:rsidRDefault="007D4C5B" w:rsidP="00DE7237">
      <w:pPr>
        <w:rPr>
          <w:rFonts w:ascii="Palatino" w:hAnsi="Palatino"/>
        </w:rPr>
      </w:pPr>
    </w:p>
    <w:p w:rsidR="00D76362" w:rsidRPr="006D7B5C" w:rsidRDefault="00C846F0">
      <w:pPr>
        <w:rPr>
          <w:rFonts w:ascii="Palatino" w:hAnsi="Palatino"/>
        </w:rPr>
      </w:pPr>
      <w:r w:rsidRPr="006D7B5C">
        <w:rPr>
          <w:rFonts w:ascii="Palatino" w:hAnsi="Palatino"/>
        </w:rPr>
        <w:t>Activities</w:t>
      </w:r>
      <w:r w:rsidR="00E57AAE" w:rsidRPr="006D7B5C">
        <w:rPr>
          <w:rFonts w:ascii="Palatino" w:hAnsi="Palatino"/>
        </w:rPr>
        <w:t xml:space="preserve">: There is a broad range of </w:t>
      </w:r>
      <w:proofErr w:type="spellStart"/>
      <w:r w:rsidR="00E57AAE" w:rsidRPr="006D7B5C">
        <w:rPr>
          <w:rFonts w:ascii="Palatino" w:hAnsi="Palatino"/>
        </w:rPr>
        <w:t>manga</w:t>
      </w:r>
      <w:proofErr w:type="spellEnd"/>
      <w:r w:rsidR="00E57AAE" w:rsidRPr="006D7B5C">
        <w:rPr>
          <w:rFonts w:ascii="Palatino" w:hAnsi="Palatino"/>
        </w:rPr>
        <w:t xml:space="preserve">-related activities, from conventions or ‘cons’ such as Montreal’s </w:t>
      </w:r>
      <w:proofErr w:type="spellStart"/>
      <w:r w:rsidR="00E57AAE" w:rsidRPr="006D7B5C">
        <w:rPr>
          <w:rFonts w:ascii="Palatino" w:hAnsi="Palatino"/>
        </w:rPr>
        <w:t>Otakuthon</w:t>
      </w:r>
      <w:proofErr w:type="spellEnd"/>
      <w:r w:rsidR="00E57AAE" w:rsidRPr="006D7B5C">
        <w:rPr>
          <w:rFonts w:ascii="Palatino" w:hAnsi="Palatino"/>
        </w:rPr>
        <w:t xml:space="preserve">, to local maid cafés and </w:t>
      </w:r>
      <w:proofErr w:type="spellStart"/>
      <w:r w:rsidR="00E57AAE" w:rsidRPr="006D7B5C">
        <w:rPr>
          <w:rFonts w:ascii="Palatino" w:hAnsi="Palatino"/>
        </w:rPr>
        <w:t>cosplay</w:t>
      </w:r>
      <w:proofErr w:type="spellEnd"/>
      <w:r w:rsidR="00E57AAE" w:rsidRPr="006D7B5C">
        <w:rPr>
          <w:rFonts w:ascii="Palatino" w:hAnsi="Palatino"/>
        </w:rPr>
        <w:t xml:space="preserve"> events.  </w:t>
      </w:r>
      <w:r w:rsidR="006D7B5C" w:rsidRPr="006D7B5C">
        <w:rPr>
          <w:rFonts w:ascii="Palatino" w:hAnsi="Palatino"/>
        </w:rPr>
        <w:t xml:space="preserve">One source of information is Otaku Lounge </w:t>
      </w:r>
      <w:hyperlink r:id="rId8" w:history="1">
        <w:r w:rsidR="006D7B5C" w:rsidRPr="006D7B5C">
          <w:rPr>
            <w:rStyle w:val="Hyperlink"/>
            <w:rFonts w:ascii="Palatino" w:hAnsi="Palatino"/>
            <w:szCs w:val="22"/>
          </w:rPr>
          <w:t>http://</w:t>
        </w:r>
        <w:proofErr w:type="spellStart"/>
        <w:r w:rsidR="006D7B5C" w:rsidRPr="006D7B5C">
          <w:rPr>
            <w:rStyle w:val="Hyperlink"/>
            <w:rFonts w:ascii="Palatino" w:hAnsi="Palatino"/>
            <w:szCs w:val="22"/>
          </w:rPr>
          <w:t>www.otakulounge.com</w:t>
        </w:r>
        <w:proofErr w:type="spellEnd"/>
        <w:r w:rsidR="006D7B5C" w:rsidRPr="006D7B5C">
          <w:rPr>
            <w:rStyle w:val="Hyperlink"/>
            <w:rFonts w:ascii="Palatino" w:hAnsi="Palatino"/>
            <w:szCs w:val="22"/>
          </w:rPr>
          <w:t>/</w:t>
        </w:r>
      </w:hyperlink>
      <w:r w:rsidR="006D7B5C" w:rsidRPr="006D7B5C">
        <w:rPr>
          <w:rFonts w:ascii="Palatino" w:hAnsi="Palatino"/>
          <w:szCs w:val="22"/>
        </w:rPr>
        <w:t xml:space="preserve"> which is also a bookstore and </w:t>
      </w:r>
      <w:proofErr w:type="spellStart"/>
      <w:r w:rsidR="006D7B5C" w:rsidRPr="006D7B5C">
        <w:rPr>
          <w:rFonts w:ascii="Palatino" w:hAnsi="Palatino"/>
          <w:szCs w:val="22"/>
        </w:rPr>
        <w:t>manga</w:t>
      </w:r>
      <w:proofErr w:type="spellEnd"/>
      <w:r w:rsidR="006D7B5C" w:rsidRPr="006D7B5C">
        <w:rPr>
          <w:rFonts w:ascii="Palatino" w:hAnsi="Palatino"/>
          <w:szCs w:val="22"/>
        </w:rPr>
        <w:t xml:space="preserve"> reading site. </w:t>
      </w:r>
      <w:r w:rsidR="00E57AAE" w:rsidRPr="006D7B5C">
        <w:rPr>
          <w:rFonts w:ascii="Palatino" w:hAnsi="Palatino"/>
        </w:rPr>
        <w:t>Because there are not so many of these activities happening in November</w:t>
      </w:r>
      <w:r w:rsidR="00CB2995" w:rsidRPr="006D7B5C">
        <w:rPr>
          <w:rFonts w:ascii="Palatino" w:hAnsi="Palatino"/>
        </w:rPr>
        <w:t xml:space="preserve"> in Montreal</w:t>
      </w:r>
      <w:r w:rsidR="00E57AAE" w:rsidRPr="006D7B5C">
        <w:rPr>
          <w:rFonts w:ascii="Palatino" w:hAnsi="Palatino"/>
        </w:rPr>
        <w:t xml:space="preserve">, we are open to </w:t>
      </w:r>
      <w:r w:rsidR="00CB2995" w:rsidRPr="006D7B5C">
        <w:rPr>
          <w:rFonts w:ascii="Palatino" w:hAnsi="Palatino"/>
        </w:rPr>
        <w:t xml:space="preserve">more general </w:t>
      </w:r>
      <w:r w:rsidR="00E57AAE" w:rsidRPr="006D7B5C">
        <w:rPr>
          <w:rFonts w:ascii="Palatino" w:hAnsi="Palatino"/>
        </w:rPr>
        <w:t xml:space="preserve">research papers on </w:t>
      </w:r>
      <w:proofErr w:type="spellStart"/>
      <w:r w:rsidR="00E57AAE" w:rsidRPr="006D7B5C">
        <w:rPr>
          <w:rFonts w:ascii="Palatino" w:hAnsi="Palatino"/>
        </w:rPr>
        <w:t>manga</w:t>
      </w:r>
      <w:proofErr w:type="spellEnd"/>
      <w:r w:rsidR="00E57AAE" w:rsidRPr="006D7B5C">
        <w:rPr>
          <w:rFonts w:ascii="Palatino" w:hAnsi="Palatino"/>
        </w:rPr>
        <w:t xml:space="preserve"> cons, </w:t>
      </w:r>
      <w:proofErr w:type="spellStart"/>
      <w:r w:rsidR="00CB2995" w:rsidRPr="006D7B5C">
        <w:rPr>
          <w:rFonts w:ascii="Palatino" w:hAnsi="Palatino"/>
        </w:rPr>
        <w:t>manga</w:t>
      </w:r>
      <w:proofErr w:type="spellEnd"/>
      <w:r w:rsidR="00CB2995" w:rsidRPr="006D7B5C">
        <w:rPr>
          <w:rFonts w:ascii="Palatino" w:hAnsi="Palatino"/>
        </w:rPr>
        <w:t xml:space="preserve"> tourism and festivals, </w:t>
      </w:r>
      <w:r w:rsidR="00E57AAE" w:rsidRPr="006D7B5C">
        <w:rPr>
          <w:rFonts w:ascii="Palatino" w:hAnsi="Palatino"/>
        </w:rPr>
        <w:t xml:space="preserve">maid or butler cafés, </w:t>
      </w:r>
      <w:proofErr w:type="spellStart"/>
      <w:r w:rsidR="000B20C7" w:rsidRPr="006D7B5C">
        <w:rPr>
          <w:rFonts w:ascii="Palatino" w:hAnsi="Palatino"/>
        </w:rPr>
        <w:t>cosplay</w:t>
      </w:r>
      <w:proofErr w:type="spellEnd"/>
      <w:r w:rsidR="000B20C7" w:rsidRPr="006D7B5C">
        <w:rPr>
          <w:rFonts w:ascii="Palatino" w:hAnsi="Palatino"/>
        </w:rPr>
        <w:t xml:space="preserve">, etc.; or even on </w:t>
      </w:r>
      <w:proofErr w:type="spellStart"/>
      <w:r w:rsidR="000B20C7" w:rsidRPr="006D7B5C">
        <w:rPr>
          <w:rFonts w:ascii="Palatino" w:hAnsi="Palatino"/>
        </w:rPr>
        <w:t>manga</w:t>
      </w:r>
      <w:proofErr w:type="spellEnd"/>
      <w:r w:rsidR="000B20C7" w:rsidRPr="006D7B5C">
        <w:rPr>
          <w:rFonts w:ascii="Palatino" w:hAnsi="Palatino"/>
        </w:rPr>
        <w:t xml:space="preserve">-related areas such as Akihabara, </w:t>
      </w:r>
      <w:proofErr w:type="spellStart"/>
      <w:r w:rsidR="000B20C7" w:rsidRPr="006D7B5C">
        <w:rPr>
          <w:rFonts w:ascii="Palatino" w:hAnsi="Palatino"/>
        </w:rPr>
        <w:t>Otome</w:t>
      </w:r>
      <w:proofErr w:type="spellEnd"/>
      <w:r w:rsidR="000B20C7" w:rsidRPr="006D7B5C">
        <w:rPr>
          <w:rFonts w:ascii="Palatino" w:hAnsi="Palatino"/>
        </w:rPr>
        <w:t xml:space="preserve"> Road, etc.</w:t>
      </w:r>
    </w:p>
    <w:sectPr w:rsidR="00D76362" w:rsidRPr="006D7B5C" w:rsidSect="0062188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37746"/>
    <w:multiLevelType w:val="hybridMultilevel"/>
    <w:tmpl w:val="61ECF01C"/>
    <w:lvl w:ilvl="0" w:tplc="0B9261B2">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compat>
    <w:useFELayout/>
  </w:compat>
  <w:rsids>
    <w:rsidRoot w:val="00C846F0"/>
    <w:rsid w:val="00047554"/>
    <w:rsid w:val="000650CC"/>
    <w:rsid w:val="000B20C7"/>
    <w:rsid w:val="001F3625"/>
    <w:rsid w:val="00217433"/>
    <w:rsid w:val="00316013"/>
    <w:rsid w:val="0032141D"/>
    <w:rsid w:val="0039351F"/>
    <w:rsid w:val="00446E65"/>
    <w:rsid w:val="00496687"/>
    <w:rsid w:val="004B49F9"/>
    <w:rsid w:val="004D4E42"/>
    <w:rsid w:val="00526E33"/>
    <w:rsid w:val="0062188C"/>
    <w:rsid w:val="006230BD"/>
    <w:rsid w:val="006C6C4D"/>
    <w:rsid w:val="006D7B5C"/>
    <w:rsid w:val="007A0210"/>
    <w:rsid w:val="007D4C5B"/>
    <w:rsid w:val="00882B38"/>
    <w:rsid w:val="009B0A3D"/>
    <w:rsid w:val="009D62DA"/>
    <w:rsid w:val="00A16A7F"/>
    <w:rsid w:val="00A27C1E"/>
    <w:rsid w:val="00AD4312"/>
    <w:rsid w:val="00BF51F2"/>
    <w:rsid w:val="00C54445"/>
    <w:rsid w:val="00C846F0"/>
    <w:rsid w:val="00CB2995"/>
    <w:rsid w:val="00D76362"/>
    <w:rsid w:val="00D87846"/>
    <w:rsid w:val="00DE7237"/>
    <w:rsid w:val="00E57AAE"/>
    <w:rsid w:val="00F17168"/>
    <w:rsid w:val="00F35B07"/>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846F0"/>
    <w:pPr>
      <w:ind w:left="720"/>
      <w:contextualSpacing/>
    </w:pPr>
  </w:style>
  <w:style w:type="character" w:styleId="Hyperlink">
    <w:name w:val="Hyperlink"/>
    <w:basedOn w:val="DefaultParagraphFont"/>
    <w:uiPriority w:val="99"/>
    <w:semiHidden/>
    <w:unhideWhenUsed/>
    <w:rsid w:val="00882B38"/>
    <w:rPr>
      <w:color w:val="0000FF" w:themeColor="hyperlink"/>
      <w:u w:val="single"/>
    </w:rPr>
  </w:style>
  <w:style w:type="character" w:styleId="FollowedHyperlink">
    <w:name w:val="FollowedHyperlink"/>
    <w:basedOn w:val="DefaultParagraphFont"/>
    <w:uiPriority w:val="99"/>
    <w:semiHidden/>
    <w:unhideWhenUsed/>
    <w:rsid w:val="00882B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takulounge.com/"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musebasement.com/about.php" TargetMode="External"/><Relationship Id="rId7" Type="http://schemas.openxmlformats.org/officeDocument/2006/relationships/hyperlink" Target="http://www.animenewsnetwork.com/" TargetMode="Externa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ww.protoculture.ca/Proto/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832</Words>
  <Characters>4746</Characters>
  <Application>Microsoft Macintosh Word</Application>
  <DocSecurity>0</DocSecurity>
  <Lines>39</Lines>
  <Paragraphs>9</Paragraphs>
  <ScaleCrop>false</ScaleCrop>
  <Company>McGill University</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dc:description/>
  <cp:lastModifiedBy>Thomas LAMARRE</cp:lastModifiedBy>
  <cp:revision>27</cp:revision>
  <dcterms:created xsi:type="dcterms:W3CDTF">2011-10-30T14:40:00Z</dcterms:created>
  <dcterms:modified xsi:type="dcterms:W3CDTF">2011-11-01T17:12:00Z</dcterms:modified>
</cp:coreProperties>
</file>